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D0C" w:rsidRDefault="000C5D0C" w:rsidP="000C5D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Приложение № 1</w:t>
      </w:r>
    </w:p>
    <w:p w:rsidR="000C5D0C" w:rsidRDefault="000C5D0C" w:rsidP="000C5D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0C5D0C" w:rsidRDefault="000C5D0C" w:rsidP="000C5D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0C5D0C" w:rsidRPr="003B1617" w:rsidRDefault="000C5D0C" w:rsidP="000C5D0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0C5D0C" w:rsidRPr="00280209" w:rsidRDefault="000C5D0C" w:rsidP="000C5D0C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0C5D0C" w:rsidRPr="00D4192C" w:rsidRDefault="000C5D0C" w:rsidP="000C5D0C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0C5D0C" w:rsidRPr="00D4192C" w:rsidRDefault="000C5D0C" w:rsidP="000C5D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0C5D0C" w:rsidRPr="00D4192C" w:rsidRDefault="000C5D0C" w:rsidP="000C5D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0C5D0C" w:rsidRPr="003B1617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0C5D0C" w:rsidRPr="00D4192C" w:rsidRDefault="000C5D0C" w:rsidP="000C5D0C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0C5D0C" w:rsidRPr="00B32EE9" w:rsidRDefault="000C5D0C" w:rsidP="000C5D0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B02FA4" w:rsidRPr="00B32EE9" w:rsidRDefault="00B02FA4" w:rsidP="00B02FA4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Перечень работ с тяжелыми и вредными условиями труда, за работу в которых работники имеют право на доплаты за условия труда</w:t>
      </w: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704"/>
        <w:gridCol w:w="2948"/>
        <w:gridCol w:w="6237"/>
      </w:tblGrid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b/>
              </w:rPr>
            </w:pPr>
            <w:r w:rsidRPr="00BF73FC">
              <w:rPr>
                <w:rFonts w:ascii="Times New Roman" w:hAnsi="Times New Roman"/>
                <w:b/>
              </w:rPr>
              <w:t>№</w:t>
            </w:r>
            <w:proofErr w:type="gramStart"/>
            <w:r w:rsidRPr="00BF73FC">
              <w:rPr>
                <w:rFonts w:ascii="Times New Roman" w:hAnsi="Times New Roman"/>
                <w:b/>
              </w:rPr>
              <w:t>п</w:t>
            </w:r>
            <w:proofErr w:type="gramEnd"/>
            <w:r w:rsidRPr="00BF73FC">
              <w:rPr>
                <w:rFonts w:ascii="Times New Roman" w:hAnsi="Times New Roman"/>
                <w:b/>
              </w:rPr>
              <w:t>/п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b/>
              </w:rPr>
            </w:pPr>
            <w:r w:rsidRPr="00BF73FC">
              <w:rPr>
                <w:rFonts w:ascii="Times New Roman" w:hAnsi="Times New Roman"/>
                <w:b/>
              </w:rPr>
              <w:t>Профессии</w:t>
            </w:r>
          </w:p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b/>
              </w:rPr>
            </w:pPr>
            <w:r w:rsidRPr="00BF73FC">
              <w:rPr>
                <w:rFonts w:ascii="Times New Roman" w:hAnsi="Times New Roman"/>
                <w:b/>
              </w:rPr>
              <w:t>Виды работ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Повар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 xml:space="preserve">Работа у горячих плит, </w:t>
            </w:r>
            <w:proofErr w:type="spellStart"/>
            <w:r w:rsidRPr="00BF73FC">
              <w:rPr>
                <w:rFonts w:ascii="Times New Roman" w:hAnsi="Times New Roman"/>
                <w:sz w:val="24"/>
                <w:szCs w:val="24"/>
              </w:rPr>
              <w:t>электрожаровых</w:t>
            </w:r>
            <w:proofErr w:type="spellEnd"/>
            <w:r w:rsidRPr="00BF73FC">
              <w:rPr>
                <w:rFonts w:ascii="Times New Roman" w:hAnsi="Times New Roman"/>
                <w:sz w:val="24"/>
                <w:szCs w:val="24"/>
              </w:rPr>
              <w:t xml:space="preserve"> шкафов, кондитерских и паромасляных печей и других аппаратов для жарения и выпечки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Подсобный рабочий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Работы, связанные с мойкой посуды, тары и технологического оборудования вручную с применением кислот, щелочей и других химических веществ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Работы по хлорированию воды с приготовлением дезинфицирующих растворов, а также с их применением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Лаборант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Работы с использованием химических реактивов, а также с их хранением (складированием)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Специалист по обслуживанию ЭВТ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Работа за дисплеями ЭВМ</w:t>
            </w:r>
          </w:p>
        </w:tc>
      </w:tr>
      <w:tr w:rsidR="00B02FA4" w:rsidRPr="00BF73FC" w:rsidTr="007342DB">
        <w:tc>
          <w:tcPr>
            <w:tcW w:w="704" w:type="dxa"/>
          </w:tcPr>
          <w:p w:rsidR="00B02FA4" w:rsidRPr="00BF73FC" w:rsidRDefault="00B02FA4" w:rsidP="007342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Работник по обслуживанию зданий</w:t>
            </w:r>
          </w:p>
        </w:tc>
        <w:tc>
          <w:tcPr>
            <w:tcW w:w="6237" w:type="dxa"/>
          </w:tcPr>
          <w:p w:rsidR="00B02FA4" w:rsidRPr="00BF73FC" w:rsidRDefault="00B02FA4" w:rsidP="007342D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F73FC">
              <w:rPr>
                <w:rFonts w:ascii="Times New Roman" w:hAnsi="Times New Roman"/>
                <w:sz w:val="24"/>
                <w:szCs w:val="24"/>
              </w:rPr>
              <w:t>Работы на высоте 1,5 м и более относительно поверхности земли (пола)</w:t>
            </w:r>
          </w:p>
        </w:tc>
      </w:tr>
    </w:tbl>
    <w:p w:rsidR="00B02FA4" w:rsidRPr="00DF26D7" w:rsidRDefault="00B02FA4" w:rsidP="00B02FA4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02FA4" w:rsidRPr="000C5D0C" w:rsidRDefault="00B02FA4" w:rsidP="00B02FA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C5D0C">
        <w:rPr>
          <w:rFonts w:ascii="Times New Roman" w:hAnsi="Times New Roman" w:cs="Times New Roman"/>
          <w:b/>
          <w:sz w:val="24"/>
          <w:szCs w:val="24"/>
        </w:rPr>
        <w:t xml:space="preserve">Основание: приложение №2 к приказу </w:t>
      </w:r>
      <w:proofErr w:type="spellStart"/>
      <w:r w:rsidRPr="000C5D0C">
        <w:rPr>
          <w:rFonts w:ascii="Times New Roman" w:hAnsi="Times New Roman" w:cs="Times New Roman"/>
          <w:b/>
          <w:sz w:val="24"/>
          <w:szCs w:val="24"/>
        </w:rPr>
        <w:t>Гособразования</w:t>
      </w:r>
      <w:proofErr w:type="spellEnd"/>
      <w:r w:rsidRPr="000C5D0C">
        <w:rPr>
          <w:rFonts w:ascii="Times New Roman" w:hAnsi="Times New Roman" w:cs="Times New Roman"/>
          <w:b/>
          <w:sz w:val="24"/>
          <w:szCs w:val="24"/>
        </w:rPr>
        <w:t xml:space="preserve"> СССР от 20.08.1990 № 579</w:t>
      </w: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2FA4" w:rsidRDefault="00B02FA4" w:rsidP="00B02FA4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522B3" w:rsidRDefault="00E522B3"/>
    <w:sectPr w:rsidR="00E522B3" w:rsidSect="00B02FA4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FA4"/>
    <w:rsid w:val="000C5D0C"/>
    <w:rsid w:val="006E78AC"/>
    <w:rsid w:val="00B02FA4"/>
    <w:rsid w:val="00E5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FA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2FA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2014-11-10T05:57:00Z</dcterms:created>
  <dcterms:modified xsi:type="dcterms:W3CDTF">2014-11-10T05:57:00Z</dcterms:modified>
</cp:coreProperties>
</file>